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952" w:tblpY="166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2694"/>
        <w:gridCol w:w="2551"/>
        <w:gridCol w:w="1134"/>
        <w:gridCol w:w="1276"/>
      </w:tblGrid>
      <w:tr w:rsidR="00D07134" w:rsidRPr="004D781F" w14:paraId="6CAA53E8" w14:textId="77777777" w:rsidTr="00CD40AE">
        <w:tc>
          <w:tcPr>
            <w:tcW w:w="3119" w:type="dxa"/>
            <w:vAlign w:val="center"/>
          </w:tcPr>
          <w:p w14:paraId="7F47506C" w14:textId="23C31167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084">
              <w:rPr>
                <w:rFonts w:ascii="Times New Roman" w:hAnsi="Times New Roman"/>
                <w:b/>
                <w:bCs/>
                <w:sz w:val="24"/>
                <w:szCs w:val="24"/>
              </w:rPr>
              <w:t>В Костомукше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94" w:type="dxa"/>
            <w:vAlign w:val="center"/>
          </w:tcPr>
          <w:p w14:paraId="6DE52A74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B9AA1A6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381A5F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889C6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5A3CE2C" w14:textId="77777777" w:rsidTr="00CD40AE">
        <w:tc>
          <w:tcPr>
            <w:tcW w:w="3119" w:type="dxa"/>
            <w:vAlign w:val="center"/>
          </w:tcPr>
          <w:p w14:paraId="1DE07B8A" w14:textId="4CCA1BC3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694" w:type="dxa"/>
            <w:vAlign w:val="center"/>
          </w:tcPr>
          <w:p w14:paraId="47F01002" w14:textId="5E4C3B49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1" w:type="dxa"/>
            <w:vAlign w:val="center"/>
          </w:tcPr>
          <w:p w14:paraId="0BC5743D" w14:textId="541299CE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4" w:type="dxa"/>
          </w:tcPr>
          <w:p w14:paraId="3108ED07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79E71B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79BE3A8F" w14:textId="77777777" w:rsidTr="00CD40AE">
        <w:tc>
          <w:tcPr>
            <w:tcW w:w="3119" w:type="dxa"/>
            <w:vAlign w:val="center"/>
          </w:tcPr>
          <w:p w14:paraId="5829663E" w14:textId="5A6C4897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</w:p>
        </w:tc>
        <w:tc>
          <w:tcPr>
            <w:tcW w:w="2694" w:type="dxa"/>
            <w:vAlign w:val="center"/>
          </w:tcPr>
          <w:p w14:paraId="474446D1" w14:textId="644A8D36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1" w:type="dxa"/>
            <w:vAlign w:val="center"/>
          </w:tcPr>
          <w:p w14:paraId="2108AD0C" w14:textId="0D716A85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РД 52.24.496-2018</w:t>
            </w:r>
          </w:p>
        </w:tc>
        <w:tc>
          <w:tcPr>
            <w:tcW w:w="1134" w:type="dxa"/>
          </w:tcPr>
          <w:p w14:paraId="64E366C5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EA835D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2D62470F" w14:textId="77777777" w:rsidTr="00CD40AE">
        <w:tc>
          <w:tcPr>
            <w:tcW w:w="3119" w:type="dxa"/>
            <w:vAlign w:val="center"/>
          </w:tcPr>
          <w:p w14:paraId="11D96D80" w14:textId="2BB8C5C0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Привкус</w:t>
            </w:r>
          </w:p>
        </w:tc>
        <w:tc>
          <w:tcPr>
            <w:tcW w:w="2694" w:type="dxa"/>
            <w:vAlign w:val="center"/>
          </w:tcPr>
          <w:p w14:paraId="5D4A811E" w14:textId="5BD38B65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1" w:type="dxa"/>
            <w:vAlign w:val="center"/>
          </w:tcPr>
          <w:p w14:paraId="0E484FE4" w14:textId="1709267A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6B5B">
              <w:rPr>
                <w:rFonts w:ascii="Times New Roman" w:hAnsi="Times New Roman"/>
                <w:sz w:val="16"/>
                <w:szCs w:val="16"/>
              </w:rPr>
              <w:t>ГОСТ</w:t>
            </w:r>
            <w:r>
              <w:rPr>
                <w:rFonts w:ascii="Times New Roman" w:hAnsi="Times New Roman"/>
                <w:sz w:val="16"/>
                <w:szCs w:val="16"/>
              </w:rPr>
              <w:t>Р</w:t>
            </w:r>
            <w:r w:rsidRPr="00206B5B">
              <w:rPr>
                <w:rFonts w:ascii="Times New Roman" w:hAnsi="Times New Roman"/>
                <w:sz w:val="16"/>
                <w:szCs w:val="16"/>
              </w:rPr>
              <w:t xml:space="preserve"> 57164</w:t>
            </w:r>
          </w:p>
        </w:tc>
        <w:tc>
          <w:tcPr>
            <w:tcW w:w="1134" w:type="dxa"/>
          </w:tcPr>
          <w:p w14:paraId="072D9833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34A31B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0F1DA770" w14:textId="77777777" w:rsidTr="00CD40AE">
        <w:tc>
          <w:tcPr>
            <w:tcW w:w="3119" w:type="dxa"/>
            <w:vAlign w:val="center"/>
          </w:tcPr>
          <w:p w14:paraId="2E4CD4DB" w14:textId="439A3E5D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4" w:type="dxa"/>
            <w:vAlign w:val="center"/>
          </w:tcPr>
          <w:p w14:paraId="548E9732" w14:textId="222C4F1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499CF746" w14:textId="18E31347" w:rsidR="00D07134" w:rsidRPr="008E3C42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14.1:2:3:4.213</w:t>
            </w:r>
          </w:p>
        </w:tc>
        <w:tc>
          <w:tcPr>
            <w:tcW w:w="1134" w:type="dxa"/>
          </w:tcPr>
          <w:p w14:paraId="25C7274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398E86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4C1DFAD9" w14:textId="77777777" w:rsidTr="00CD40AE">
        <w:tc>
          <w:tcPr>
            <w:tcW w:w="3119" w:type="dxa"/>
            <w:vAlign w:val="center"/>
          </w:tcPr>
          <w:p w14:paraId="16B95CCE" w14:textId="487BAFD4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</w:p>
        </w:tc>
        <w:tc>
          <w:tcPr>
            <w:tcW w:w="2694" w:type="dxa"/>
            <w:vAlign w:val="center"/>
          </w:tcPr>
          <w:p w14:paraId="602A1949" w14:textId="65F53B6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4A18E62D" w14:textId="5009BD86" w:rsidR="00D07134" w:rsidRPr="008E3C42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1134" w:type="dxa"/>
          </w:tcPr>
          <w:p w14:paraId="38433253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EE7C2A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058C216B" w14:textId="77777777" w:rsidTr="00CD40AE">
        <w:tc>
          <w:tcPr>
            <w:tcW w:w="3119" w:type="dxa"/>
            <w:vAlign w:val="center"/>
          </w:tcPr>
          <w:p w14:paraId="7FAD37B8" w14:textId="63C204B0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4" w:type="dxa"/>
          </w:tcPr>
          <w:p w14:paraId="333F8B5A" w14:textId="576B99FD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</w:tcPr>
          <w:p w14:paraId="42F64D27" w14:textId="77777777" w:rsidR="00D07134" w:rsidRPr="00806827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  <w:p w14:paraId="27D1B8C4" w14:textId="55FF6C9B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A9EC1B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D3846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7FBF747" w14:textId="77777777" w:rsidTr="00CD40AE">
        <w:tc>
          <w:tcPr>
            <w:tcW w:w="3119" w:type="dxa"/>
            <w:vAlign w:val="center"/>
          </w:tcPr>
          <w:p w14:paraId="6BEAB4D9" w14:textId="11BEFD16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</w:p>
        </w:tc>
        <w:tc>
          <w:tcPr>
            <w:tcW w:w="2694" w:type="dxa"/>
          </w:tcPr>
          <w:p w14:paraId="2628E4C4" w14:textId="044C40D6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</w:tcPr>
          <w:p w14:paraId="7D0E55E9" w14:textId="7C6005D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14.1:2:4.207</w:t>
            </w:r>
          </w:p>
        </w:tc>
        <w:tc>
          <w:tcPr>
            <w:tcW w:w="1134" w:type="dxa"/>
          </w:tcPr>
          <w:p w14:paraId="2A02C90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5DA7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0F1B40E9" w14:textId="77777777" w:rsidTr="00CD40AE">
        <w:tc>
          <w:tcPr>
            <w:tcW w:w="3119" w:type="dxa"/>
            <w:vAlign w:val="center"/>
          </w:tcPr>
          <w:p w14:paraId="784A4105" w14:textId="500E4D1E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53AD620A" w14:textId="6165A826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1" w:type="dxa"/>
            <w:vAlign w:val="center"/>
          </w:tcPr>
          <w:p w14:paraId="3D96F1F9" w14:textId="1170BAB1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ПНДФ 14.1:2:4.154</w:t>
            </w:r>
          </w:p>
        </w:tc>
        <w:tc>
          <w:tcPr>
            <w:tcW w:w="1134" w:type="dxa"/>
          </w:tcPr>
          <w:p w14:paraId="62CDBD37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E0C611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9FED43C" w14:textId="77777777" w:rsidTr="00CD40AE">
        <w:trPr>
          <w:trHeight w:val="183"/>
        </w:trPr>
        <w:tc>
          <w:tcPr>
            <w:tcW w:w="3119" w:type="dxa"/>
            <w:vAlign w:val="center"/>
          </w:tcPr>
          <w:p w14:paraId="2395F01B" w14:textId="7C5DFB55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Окисляемость </w:t>
            </w:r>
            <w:proofErr w:type="spellStart"/>
            <w:r w:rsidRPr="00281CA4">
              <w:rPr>
                <w:rFonts w:ascii="Times New Roman" w:hAnsi="Times New Roman"/>
                <w:sz w:val="16"/>
                <w:szCs w:val="16"/>
              </w:rPr>
              <w:t>перманганатная</w:t>
            </w:r>
            <w:proofErr w:type="spellEnd"/>
            <w:r w:rsidRPr="00281CA4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2694" w:type="dxa"/>
            <w:vAlign w:val="center"/>
          </w:tcPr>
          <w:p w14:paraId="4A28FDE5" w14:textId="108E2A74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1" w:type="dxa"/>
            <w:vAlign w:val="center"/>
          </w:tcPr>
          <w:p w14:paraId="6C370790" w14:textId="38102BB7" w:rsidR="00D07134" w:rsidRPr="008E3C42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55684-2013</w:t>
            </w:r>
          </w:p>
        </w:tc>
        <w:tc>
          <w:tcPr>
            <w:tcW w:w="1134" w:type="dxa"/>
          </w:tcPr>
          <w:p w14:paraId="162A1541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7E0E7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711EDC9E" w14:textId="77777777" w:rsidTr="00CD40AE">
        <w:trPr>
          <w:trHeight w:val="183"/>
        </w:trPr>
        <w:tc>
          <w:tcPr>
            <w:tcW w:w="3119" w:type="dxa"/>
            <w:vAlign w:val="center"/>
          </w:tcPr>
          <w:p w14:paraId="26CBF911" w14:textId="7CEE2831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Общая жёсткость  </w:t>
            </w:r>
          </w:p>
        </w:tc>
        <w:tc>
          <w:tcPr>
            <w:tcW w:w="2694" w:type="dxa"/>
            <w:vAlign w:val="center"/>
          </w:tcPr>
          <w:p w14:paraId="7A1EC97A" w14:textId="35D31D0B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1" w:type="dxa"/>
            <w:vAlign w:val="center"/>
          </w:tcPr>
          <w:p w14:paraId="0A245864" w14:textId="7F0E078F" w:rsidR="00D07134" w:rsidRPr="008E3C42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6827">
              <w:rPr>
                <w:rFonts w:ascii="Times New Roman" w:hAnsi="Times New Roman"/>
                <w:sz w:val="16"/>
                <w:szCs w:val="16"/>
              </w:rPr>
              <w:t>ГОСТ 31954</w:t>
            </w:r>
          </w:p>
        </w:tc>
        <w:tc>
          <w:tcPr>
            <w:tcW w:w="1134" w:type="dxa"/>
          </w:tcPr>
          <w:p w14:paraId="2F5FAC9A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6D533C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66C55FB" w14:textId="77777777" w:rsidTr="00CD40AE">
        <w:trPr>
          <w:trHeight w:val="183"/>
        </w:trPr>
        <w:tc>
          <w:tcPr>
            <w:tcW w:w="3119" w:type="dxa"/>
            <w:vAlign w:val="center"/>
          </w:tcPr>
          <w:p w14:paraId="7020E12E" w14:textId="675C72D4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94" w:type="dxa"/>
            <w:vAlign w:val="center"/>
          </w:tcPr>
          <w:p w14:paraId="386B8451" w14:textId="13AFBC0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0FBFF2C4" w14:textId="74CDD9E2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51D10CCA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47514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182F7C64" w14:textId="77777777" w:rsidTr="00CD40AE">
        <w:trPr>
          <w:trHeight w:val="183"/>
        </w:trPr>
        <w:tc>
          <w:tcPr>
            <w:tcW w:w="3119" w:type="dxa"/>
            <w:vAlign w:val="center"/>
          </w:tcPr>
          <w:p w14:paraId="652B7697" w14:textId="06A2609B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94" w:type="dxa"/>
            <w:vAlign w:val="center"/>
          </w:tcPr>
          <w:p w14:paraId="4F717B16" w14:textId="02CC094F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4F8BDAFA" w14:textId="715D5D0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14.1:2:3.1</w:t>
            </w:r>
            <w:r w:rsidR="00F4716B">
              <w:rPr>
                <w:rFonts w:ascii="Times New Roman" w:hAnsi="Times New Roman"/>
                <w:sz w:val="16"/>
                <w:szCs w:val="16"/>
              </w:rPr>
              <w:t>-95</w:t>
            </w:r>
          </w:p>
        </w:tc>
        <w:tc>
          <w:tcPr>
            <w:tcW w:w="1134" w:type="dxa"/>
          </w:tcPr>
          <w:p w14:paraId="435C7672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38D425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3A1237AA" w14:textId="77777777" w:rsidTr="00CD40AE">
        <w:tc>
          <w:tcPr>
            <w:tcW w:w="3119" w:type="dxa"/>
            <w:vAlign w:val="center"/>
          </w:tcPr>
          <w:p w14:paraId="70C3BFD9" w14:textId="585D551A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Аммиак (по азоту) и ион аммония</w:t>
            </w:r>
          </w:p>
        </w:tc>
        <w:tc>
          <w:tcPr>
            <w:tcW w:w="2694" w:type="dxa"/>
            <w:vAlign w:val="center"/>
          </w:tcPr>
          <w:p w14:paraId="20A3D887" w14:textId="22954AEA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48B66DB6" w14:textId="2B2AC98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01.1:1.2.4.16-05</w:t>
            </w:r>
          </w:p>
        </w:tc>
        <w:tc>
          <w:tcPr>
            <w:tcW w:w="1134" w:type="dxa"/>
          </w:tcPr>
          <w:p w14:paraId="199BC193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DF1CF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6F10941" w14:textId="77777777" w:rsidTr="00CD40AE">
        <w:tc>
          <w:tcPr>
            <w:tcW w:w="3119" w:type="dxa"/>
            <w:vAlign w:val="center"/>
          </w:tcPr>
          <w:p w14:paraId="67EE47B4" w14:textId="4C08FFBF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694" w:type="dxa"/>
            <w:vAlign w:val="center"/>
          </w:tcPr>
          <w:p w14:paraId="3B41A127" w14:textId="3947708E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5FD02A0F" w14:textId="4B44B5E5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4FEA79EF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54A2A8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7134" w:rsidRPr="004D781F" w14:paraId="23FEE792" w14:textId="77777777" w:rsidTr="00CD40AE">
        <w:tc>
          <w:tcPr>
            <w:tcW w:w="3119" w:type="dxa"/>
            <w:vAlign w:val="center"/>
          </w:tcPr>
          <w:p w14:paraId="77FCF720" w14:textId="58AD0602" w:rsidR="00D07134" w:rsidRPr="004D781F" w:rsidRDefault="00D07134" w:rsidP="00CD4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Нитриты  </w:t>
            </w:r>
          </w:p>
        </w:tc>
        <w:tc>
          <w:tcPr>
            <w:tcW w:w="2694" w:type="dxa"/>
          </w:tcPr>
          <w:p w14:paraId="3EA171C6" w14:textId="3CB4EF3E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D06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5296892D" w14:textId="480F69CE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14.1:2:3:4.3-2023</w:t>
            </w:r>
          </w:p>
        </w:tc>
        <w:tc>
          <w:tcPr>
            <w:tcW w:w="1134" w:type="dxa"/>
          </w:tcPr>
          <w:p w14:paraId="741971CA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2F488C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311A8C6" w14:textId="77777777" w:rsidTr="00CD40AE">
        <w:tc>
          <w:tcPr>
            <w:tcW w:w="3119" w:type="dxa"/>
            <w:vAlign w:val="center"/>
          </w:tcPr>
          <w:p w14:paraId="0506952C" w14:textId="4286EC90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Нитриты</w:t>
            </w:r>
          </w:p>
        </w:tc>
        <w:tc>
          <w:tcPr>
            <w:tcW w:w="2694" w:type="dxa"/>
          </w:tcPr>
          <w:p w14:paraId="6895773F" w14:textId="00198013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3D06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05DF63C8" w14:textId="274808D1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01.1:1.2.4.13-05</w:t>
            </w:r>
          </w:p>
        </w:tc>
        <w:tc>
          <w:tcPr>
            <w:tcW w:w="1134" w:type="dxa"/>
          </w:tcPr>
          <w:p w14:paraId="6603A71A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2E7A2C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DC55541" w14:textId="77777777" w:rsidTr="00CD40AE">
        <w:tc>
          <w:tcPr>
            <w:tcW w:w="3119" w:type="dxa"/>
            <w:vAlign w:val="center"/>
          </w:tcPr>
          <w:p w14:paraId="67849602" w14:textId="03F76FEF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Нитраты  </w:t>
            </w:r>
          </w:p>
        </w:tc>
        <w:tc>
          <w:tcPr>
            <w:tcW w:w="2694" w:type="dxa"/>
            <w:vAlign w:val="center"/>
          </w:tcPr>
          <w:p w14:paraId="647BC203" w14:textId="4A5B78B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6AAF5EC0" w14:textId="62D894DC" w:rsidR="00D07134" w:rsidRPr="008E3C42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33045</w:t>
            </w:r>
          </w:p>
        </w:tc>
        <w:tc>
          <w:tcPr>
            <w:tcW w:w="1134" w:type="dxa"/>
          </w:tcPr>
          <w:p w14:paraId="64D2DA44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0C5FD6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D1000EC" w14:textId="77777777" w:rsidTr="00CD40AE">
        <w:tc>
          <w:tcPr>
            <w:tcW w:w="3119" w:type="dxa"/>
            <w:vAlign w:val="center"/>
          </w:tcPr>
          <w:p w14:paraId="76648783" w14:textId="35BAA4CA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694" w:type="dxa"/>
          </w:tcPr>
          <w:p w14:paraId="09AF91D2" w14:textId="3388CAF4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3A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05582D36" w14:textId="21DEC716" w:rsidR="00D07134" w:rsidRPr="00861CB8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14.1:2:4.4-95</w:t>
            </w:r>
          </w:p>
        </w:tc>
        <w:tc>
          <w:tcPr>
            <w:tcW w:w="1134" w:type="dxa"/>
          </w:tcPr>
          <w:p w14:paraId="22CB2CDD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84CF42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C1D796A" w14:textId="77777777" w:rsidTr="00CD40AE">
        <w:tc>
          <w:tcPr>
            <w:tcW w:w="3119" w:type="dxa"/>
            <w:vAlign w:val="center"/>
          </w:tcPr>
          <w:p w14:paraId="6970E547" w14:textId="5DB12052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Нитраты</w:t>
            </w:r>
          </w:p>
        </w:tc>
        <w:tc>
          <w:tcPr>
            <w:tcW w:w="2694" w:type="dxa"/>
          </w:tcPr>
          <w:p w14:paraId="2B18B6E0" w14:textId="6325096B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523A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6E2C804C" w14:textId="1EE72F81" w:rsidR="00D07134" w:rsidRPr="00861CB8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01.1:1.2.3.4.14-05</w:t>
            </w:r>
          </w:p>
        </w:tc>
        <w:tc>
          <w:tcPr>
            <w:tcW w:w="1134" w:type="dxa"/>
          </w:tcPr>
          <w:p w14:paraId="3C42C40B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67AB24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3B1751A" w14:textId="77777777" w:rsidTr="00CD40AE">
        <w:tc>
          <w:tcPr>
            <w:tcW w:w="3119" w:type="dxa"/>
            <w:vAlign w:val="center"/>
          </w:tcPr>
          <w:p w14:paraId="1A0057CC" w14:textId="3D091D67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94" w:type="dxa"/>
            <w:vAlign w:val="center"/>
          </w:tcPr>
          <w:p w14:paraId="1A34DC8B" w14:textId="6F1D72A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78FD7325" w14:textId="2AA5D93C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01.1:1.2.3.4.62</w:t>
            </w:r>
          </w:p>
        </w:tc>
        <w:tc>
          <w:tcPr>
            <w:tcW w:w="1134" w:type="dxa"/>
          </w:tcPr>
          <w:p w14:paraId="2E374A8E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33E3A8" w14:textId="77777777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5131AD7" w14:textId="77777777" w:rsidTr="00CD40AE">
        <w:tc>
          <w:tcPr>
            <w:tcW w:w="3119" w:type="dxa"/>
            <w:vAlign w:val="center"/>
          </w:tcPr>
          <w:p w14:paraId="59E654D0" w14:textId="017C7CA5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94" w:type="dxa"/>
            <w:vAlign w:val="center"/>
          </w:tcPr>
          <w:p w14:paraId="74509EC1" w14:textId="1C522DDE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титриметрический 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метод</w:t>
            </w:r>
          </w:p>
        </w:tc>
        <w:tc>
          <w:tcPr>
            <w:tcW w:w="2551" w:type="dxa"/>
            <w:vAlign w:val="center"/>
          </w:tcPr>
          <w:p w14:paraId="53E7413B" w14:textId="47B38179" w:rsidR="00D07134" w:rsidRPr="004D781F" w:rsidRDefault="00D07134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ГОСТ 31940</w:t>
            </w:r>
          </w:p>
        </w:tc>
        <w:tc>
          <w:tcPr>
            <w:tcW w:w="1134" w:type="dxa"/>
          </w:tcPr>
          <w:p w14:paraId="69BE5CA8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F58C45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3543B69" w14:textId="77777777" w:rsidTr="00CD40AE">
        <w:tc>
          <w:tcPr>
            <w:tcW w:w="3119" w:type="dxa"/>
            <w:vAlign w:val="center"/>
          </w:tcPr>
          <w:p w14:paraId="58F999E6" w14:textId="22726DF0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Сульфаты  </w:t>
            </w:r>
          </w:p>
        </w:tc>
        <w:tc>
          <w:tcPr>
            <w:tcW w:w="2694" w:type="dxa"/>
            <w:vAlign w:val="center"/>
          </w:tcPr>
          <w:p w14:paraId="7A91E6B1" w14:textId="0F29D961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турбидиметрический 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 xml:space="preserve"> метод</w:t>
            </w:r>
            <w:proofErr w:type="gramEnd"/>
          </w:p>
        </w:tc>
        <w:tc>
          <w:tcPr>
            <w:tcW w:w="2551" w:type="dxa"/>
            <w:vAlign w:val="center"/>
          </w:tcPr>
          <w:p w14:paraId="4A4C01D8" w14:textId="35B74C1D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14.1:2.159-2000</w:t>
            </w:r>
          </w:p>
        </w:tc>
        <w:tc>
          <w:tcPr>
            <w:tcW w:w="1134" w:type="dxa"/>
          </w:tcPr>
          <w:p w14:paraId="60EFAAE3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BA42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CABD8E1" w14:textId="77777777" w:rsidTr="00CD40AE">
        <w:tc>
          <w:tcPr>
            <w:tcW w:w="3119" w:type="dxa"/>
            <w:vAlign w:val="center"/>
          </w:tcPr>
          <w:p w14:paraId="6178188A" w14:textId="32FDBCD7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694" w:type="dxa"/>
            <w:vAlign w:val="center"/>
          </w:tcPr>
          <w:p w14:paraId="57524777" w14:textId="49D078F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0A8C7833" w14:textId="4D8437F6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М№ 01.1:1.4.2:2.18-05</w:t>
            </w:r>
          </w:p>
        </w:tc>
        <w:tc>
          <w:tcPr>
            <w:tcW w:w="1134" w:type="dxa"/>
          </w:tcPr>
          <w:p w14:paraId="49EBF972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D57BD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A06C1DB" w14:textId="77777777" w:rsidTr="00CD40AE">
        <w:tc>
          <w:tcPr>
            <w:tcW w:w="3119" w:type="dxa"/>
            <w:vAlign w:val="center"/>
          </w:tcPr>
          <w:p w14:paraId="17AC2D3F" w14:textId="61C95521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Железо общее</w:t>
            </w:r>
          </w:p>
        </w:tc>
        <w:tc>
          <w:tcPr>
            <w:tcW w:w="2694" w:type="dxa"/>
            <w:vAlign w:val="center"/>
          </w:tcPr>
          <w:p w14:paraId="435086F4" w14:textId="6BE1C3F1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230CF2EF" w14:textId="77777777" w:rsidR="00D07134" w:rsidRPr="00281CA4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 2:</w:t>
            </w:r>
            <w:r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4.50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-2023  </w:t>
            </w:r>
          </w:p>
          <w:p w14:paraId="035619E8" w14:textId="4F26EADD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92C95E7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7F705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38A7DC4" w14:textId="77777777" w:rsidTr="00CD40AE">
        <w:tc>
          <w:tcPr>
            <w:tcW w:w="3119" w:type="dxa"/>
            <w:vAlign w:val="center"/>
          </w:tcPr>
          <w:p w14:paraId="5047C420" w14:textId="5326DA7F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694" w:type="dxa"/>
            <w:vAlign w:val="center"/>
          </w:tcPr>
          <w:p w14:paraId="6C3BEA19" w14:textId="4E3E9F66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51909F31" w14:textId="6E29668A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 № 01.1:1.2.3.4.11-05</w:t>
            </w:r>
          </w:p>
        </w:tc>
        <w:tc>
          <w:tcPr>
            <w:tcW w:w="1134" w:type="dxa"/>
          </w:tcPr>
          <w:p w14:paraId="3437FA09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7FFFF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3ECAA102" w14:textId="77777777" w:rsidTr="00CD40AE">
        <w:tc>
          <w:tcPr>
            <w:tcW w:w="3119" w:type="dxa"/>
            <w:vAlign w:val="center"/>
          </w:tcPr>
          <w:p w14:paraId="5307B167" w14:textId="1E88E5F6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694" w:type="dxa"/>
            <w:vAlign w:val="center"/>
          </w:tcPr>
          <w:p w14:paraId="692D9727" w14:textId="3E20E15F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150CB219" w14:textId="675C4745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18165</w:t>
            </w:r>
          </w:p>
        </w:tc>
        <w:tc>
          <w:tcPr>
            <w:tcW w:w="1134" w:type="dxa"/>
          </w:tcPr>
          <w:p w14:paraId="23193762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E7D53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04DB0E30" w14:textId="77777777" w:rsidTr="00CD40AE">
        <w:tc>
          <w:tcPr>
            <w:tcW w:w="3119" w:type="dxa"/>
            <w:vAlign w:val="center"/>
          </w:tcPr>
          <w:p w14:paraId="7E8FAAFB" w14:textId="2635D276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Алюминий</w:t>
            </w:r>
          </w:p>
        </w:tc>
        <w:tc>
          <w:tcPr>
            <w:tcW w:w="2694" w:type="dxa"/>
            <w:vAlign w:val="center"/>
          </w:tcPr>
          <w:p w14:paraId="689F568B" w14:textId="6596342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1" w:type="dxa"/>
            <w:vAlign w:val="center"/>
          </w:tcPr>
          <w:p w14:paraId="43C7F9F9" w14:textId="0543CA48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14.1:2:4.166-2000</w:t>
            </w:r>
          </w:p>
        </w:tc>
        <w:tc>
          <w:tcPr>
            <w:tcW w:w="1134" w:type="dxa"/>
          </w:tcPr>
          <w:p w14:paraId="69CD996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81E280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1A8A233B" w14:textId="77777777" w:rsidTr="00CD40AE">
        <w:tc>
          <w:tcPr>
            <w:tcW w:w="3119" w:type="dxa"/>
            <w:vAlign w:val="center"/>
          </w:tcPr>
          <w:p w14:paraId="62BBF810" w14:textId="53ED57A5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 </w:t>
            </w:r>
          </w:p>
        </w:tc>
        <w:tc>
          <w:tcPr>
            <w:tcW w:w="2694" w:type="dxa"/>
            <w:vAlign w:val="center"/>
          </w:tcPr>
          <w:p w14:paraId="60287998" w14:textId="11DE8FDA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551" w:type="dxa"/>
            <w:vAlign w:val="center"/>
          </w:tcPr>
          <w:p w14:paraId="696A0A77" w14:textId="22414D07" w:rsidR="00D07134" w:rsidRPr="008E3C42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1134" w:type="dxa"/>
          </w:tcPr>
          <w:p w14:paraId="242055B8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852932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61AFADBE" w14:textId="77777777" w:rsidTr="00CD40AE">
        <w:tc>
          <w:tcPr>
            <w:tcW w:w="3119" w:type="dxa"/>
            <w:vAlign w:val="center"/>
          </w:tcPr>
          <w:p w14:paraId="2ECF9105" w14:textId="0AB003B4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Взвешенные вещества</w:t>
            </w:r>
          </w:p>
        </w:tc>
        <w:tc>
          <w:tcPr>
            <w:tcW w:w="2694" w:type="dxa"/>
            <w:vAlign w:val="center"/>
          </w:tcPr>
          <w:p w14:paraId="6BFB38A4" w14:textId="7010073D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1" w:type="dxa"/>
            <w:vAlign w:val="center"/>
          </w:tcPr>
          <w:p w14:paraId="1FB8E4E4" w14:textId="45E53877" w:rsidR="00D07134" w:rsidRPr="008E3C42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14.1:2:3.110</w:t>
            </w:r>
          </w:p>
        </w:tc>
        <w:tc>
          <w:tcPr>
            <w:tcW w:w="1134" w:type="dxa"/>
          </w:tcPr>
          <w:p w14:paraId="1331B54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526D5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7C8A1FF0" w14:textId="77777777" w:rsidTr="00CD40AE">
        <w:tc>
          <w:tcPr>
            <w:tcW w:w="3119" w:type="dxa"/>
            <w:vAlign w:val="center"/>
          </w:tcPr>
          <w:p w14:paraId="40764D86" w14:textId="68549A21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 xml:space="preserve">Сухой остаток </w:t>
            </w:r>
          </w:p>
        </w:tc>
        <w:tc>
          <w:tcPr>
            <w:tcW w:w="2694" w:type="dxa"/>
            <w:vAlign w:val="center"/>
          </w:tcPr>
          <w:p w14:paraId="1588E546" w14:textId="5DA4800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гравиметрический метод</w:t>
            </w:r>
          </w:p>
        </w:tc>
        <w:tc>
          <w:tcPr>
            <w:tcW w:w="2551" w:type="dxa"/>
            <w:vAlign w:val="center"/>
          </w:tcPr>
          <w:p w14:paraId="3A3A1C95" w14:textId="5390526B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ПНДФ 14.1:2:</w:t>
            </w:r>
            <w:r>
              <w:rPr>
                <w:rFonts w:ascii="Times New Roman" w:hAnsi="Times New Roman"/>
                <w:sz w:val="16"/>
                <w:szCs w:val="16"/>
              </w:rPr>
              <w:t>3:</w:t>
            </w:r>
            <w:r w:rsidRPr="00281CA4">
              <w:rPr>
                <w:rFonts w:ascii="Times New Roman" w:hAnsi="Times New Roman"/>
                <w:sz w:val="16"/>
                <w:szCs w:val="16"/>
              </w:rPr>
              <w:t>4.114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-2023  </w:t>
            </w:r>
          </w:p>
        </w:tc>
        <w:tc>
          <w:tcPr>
            <w:tcW w:w="1134" w:type="dxa"/>
          </w:tcPr>
          <w:p w14:paraId="6267431D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69836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7C8BB8B6" w14:textId="77777777" w:rsidTr="00CD40AE">
        <w:tc>
          <w:tcPr>
            <w:tcW w:w="3119" w:type="dxa"/>
            <w:vAlign w:val="center"/>
          </w:tcPr>
          <w:p w14:paraId="5665745C" w14:textId="15DE6A5A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Хлориды</w:t>
            </w:r>
          </w:p>
        </w:tc>
        <w:tc>
          <w:tcPr>
            <w:tcW w:w="2694" w:type="dxa"/>
          </w:tcPr>
          <w:p w14:paraId="0D2DC850" w14:textId="4D71A9F5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1" w:type="dxa"/>
          </w:tcPr>
          <w:p w14:paraId="306A6534" w14:textId="262C95AB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ПНДФ 14.1:2:3.96</w:t>
            </w:r>
          </w:p>
        </w:tc>
        <w:tc>
          <w:tcPr>
            <w:tcW w:w="1134" w:type="dxa"/>
          </w:tcPr>
          <w:p w14:paraId="7CB941F2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23DABF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541EA86C" w14:textId="77777777" w:rsidTr="00CD40AE">
        <w:tc>
          <w:tcPr>
            <w:tcW w:w="3119" w:type="dxa"/>
            <w:vAlign w:val="center"/>
          </w:tcPr>
          <w:p w14:paraId="59F82F99" w14:textId="3AB0D1B9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Щелочность</w:t>
            </w:r>
          </w:p>
        </w:tc>
        <w:tc>
          <w:tcPr>
            <w:tcW w:w="2694" w:type="dxa"/>
            <w:vAlign w:val="center"/>
          </w:tcPr>
          <w:p w14:paraId="2146F2B3" w14:textId="0BDC084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1CA4">
              <w:rPr>
                <w:rFonts w:ascii="Times New Roman" w:hAnsi="Times New Roman"/>
                <w:sz w:val="16"/>
                <w:szCs w:val="16"/>
              </w:rPr>
              <w:t>титриметрический метод</w:t>
            </w:r>
          </w:p>
        </w:tc>
        <w:tc>
          <w:tcPr>
            <w:tcW w:w="2551" w:type="dxa"/>
            <w:vAlign w:val="center"/>
          </w:tcPr>
          <w:p w14:paraId="39D98901" w14:textId="7DA25BD0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6969CC3E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CD6169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7134" w:rsidRPr="004D781F" w14:paraId="4526EB12" w14:textId="77777777" w:rsidTr="00CD40AE">
        <w:tc>
          <w:tcPr>
            <w:tcW w:w="3119" w:type="dxa"/>
            <w:vAlign w:val="center"/>
          </w:tcPr>
          <w:p w14:paraId="6E96AA81" w14:textId="77777777" w:rsidR="00D07134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Гидрокарбонаты, карбонаты</w:t>
            </w:r>
          </w:p>
          <w:p w14:paraId="373028AD" w14:textId="58A93658" w:rsidR="00D07134" w:rsidRPr="004D781F" w:rsidRDefault="00D07134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D954ED6" w14:textId="245A059E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расчетный метод</w:t>
            </w:r>
          </w:p>
        </w:tc>
        <w:tc>
          <w:tcPr>
            <w:tcW w:w="2551" w:type="dxa"/>
            <w:vAlign w:val="center"/>
          </w:tcPr>
          <w:p w14:paraId="73FE4759" w14:textId="1B62B4C3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31957</w:t>
            </w:r>
          </w:p>
        </w:tc>
        <w:tc>
          <w:tcPr>
            <w:tcW w:w="1134" w:type="dxa"/>
          </w:tcPr>
          <w:p w14:paraId="7D0418D7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39E585" w14:textId="77777777" w:rsidR="00D07134" w:rsidRPr="004D781F" w:rsidRDefault="00D07134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7E1A92B" w14:textId="77777777" w:rsidTr="00CD40AE">
        <w:tc>
          <w:tcPr>
            <w:tcW w:w="3119" w:type="dxa"/>
          </w:tcPr>
          <w:p w14:paraId="5A6BA01D" w14:textId="77777777" w:rsidR="00040636" w:rsidRPr="004D781F" w:rsidRDefault="00040636" w:rsidP="00CD40A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)</w:t>
            </w:r>
          </w:p>
        </w:tc>
        <w:tc>
          <w:tcPr>
            <w:tcW w:w="2694" w:type="dxa"/>
            <w:vAlign w:val="center"/>
          </w:tcPr>
          <w:p w14:paraId="6DEA5166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5141A03A" w14:textId="4D04BE4E" w:rsidR="00040636" w:rsidRPr="004D781F" w:rsidRDefault="00040636" w:rsidP="00CD40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5DACB9BE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5EA4B6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DB09BC3" w14:textId="77777777" w:rsidTr="00CD40AE">
        <w:tc>
          <w:tcPr>
            <w:tcW w:w="3119" w:type="dxa"/>
          </w:tcPr>
          <w:p w14:paraId="14AB4694" w14:textId="77777777" w:rsidR="00040636" w:rsidRPr="004D781F" w:rsidRDefault="00040636" w:rsidP="00CD40A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14:paraId="09BF66A0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0ED0BDDA" w14:textId="21F664E0" w:rsidR="00040636" w:rsidRPr="004D781F" w:rsidRDefault="00040636" w:rsidP="00CD40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91010BC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5EF381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4692F90" w14:textId="77777777" w:rsidTr="00CD40AE">
        <w:tc>
          <w:tcPr>
            <w:tcW w:w="3119" w:type="dxa"/>
          </w:tcPr>
          <w:p w14:paraId="2B548A71" w14:textId="7111E88C" w:rsidR="00040636" w:rsidRPr="004D781F" w:rsidRDefault="00040636" w:rsidP="00CD40A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694" w:type="dxa"/>
            <w:vAlign w:val="center"/>
          </w:tcPr>
          <w:p w14:paraId="654FDB9A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43A898E2" w14:textId="0B5EE6B4" w:rsidR="00040636" w:rsidRPr="004D781F" w:rsidRDefault="00040636" w:rsidP="00CD40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35FDEC32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5B08B0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7CD9010B" w14:textId="77777777" w:rsidTr="00CD40AE">
        <w:tc>
          <w:tcPr>
            <w:tcW w:w="3119" w:type="dxa"/>
          </w:tcPr>
          <w:p w14:paraId="3252892C" w14:textId="77777777" w:rsidR="00040636" w:rsidRPr="004D781F" w:rsidRDefault="00040636" w:rsidP="00CD40A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694" w:type="dxa"/>
            <w:vAlign w:val="center"/>
          </w:tcPr>
          <w:p w14:paraId="23651901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787D01CB" w14:textId="715C603E" w:rsidR="00040636" w:rsidRPr="004D781F" w:rsidRDefault="00040636" w:rsidP="00CD40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6EBABF0E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407519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80ACBC0" w14:textId="77777777" w:rsidTr="00CD40AE">
        <w:tc>
          <w:tcPr>
            <w:tcW w:w="3119" w:type="dxa"/>
          </w:tcPr>
          <w:p w14:paraId="2C09EF58" w14:textId="77777777" w:rsidR="00040636" w:rsidRPr="004D781F" w:rsidRDefault="00040636" w:rsidP="00CD40AE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 xml:space="preserve">3 </w:t>
            </w:r>
            <w:proofErr w:type="gramStart"/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- </w:t>
            </w:r>
            <w:r w:rsidRPr="006E4E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D781F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сальмонеллы</w:t>
            </w:r>
            <w:proofErr w:type="gramEnd"/>
          </w:p>
        </w:tc>
        <w:tc>
          <w:tcPr>
            <w:tcW w:w="2694" w:type="dxa"/>
            <w:vAlign w:val="center"/>
          </w:tcPr>
          <w:p w14:paraId="142FCFA0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093CD9A3" w14:textId="14D8DC6D" w:rsidR="00040636" w:rsidRPr="004D781F" w:rsidRDefault="00040636" w:rsidP="00CD40A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7E75F1A4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C41FF6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337827A9" w14:textId="77777777" w:rsidTr="00CD40AE">
        <w:tc>
          <w:tcPr>
            <w:tcW w:w="3119" w:type="dxa"/>
            <w:vMerge w:val="restart"/>
          </w:tcPr>
          <w:p w14:paraId="1137651C" w14:textId="77777777" w:rsidR="00040636" w:rsidRPr="004D781F" w:rsidRDefault="00040636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4D781F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4D781F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4D781F">
              <w:rPr>
                <w:rFonts w:ascii="Times New Roman" w:hAnsi="Times New Roman"/>
                <w:sz w:val="16"/>
                <w:szCs w:val="16"/>
              </w:rPr>
              <w:t>- шигеллы</w:t>
            </w:r>
          </w:p>
        </w:tc>
        <w:tc>
          <w:tcPr>
            <w:tcW w:w="2694" w:type="dxa"/>
            <w:vMerge w:val="restart"/>
            <w:vAlign w:val="center"/>
          </w:tcPr>
          <w:p w14:paraId="152EAD47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  <w:vAlign w:val="center"/>
          </w:tcPr>
          <w:p w14:paraId="3ABA48EC" w14:textId="04A65F03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МУ МЗ СССР от 28.05.1980г</w:t>
            </w:r>
          </w:p>
        </w:tc>
        <w:tc>
          <w:tcPr>
            <w:tcW w:w="1134" w:type="dxa"/>
          </w:tcPr>
          <w:p w14:paraId="178C4E31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07A13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2D0F4760" w14:textId="77777777" w:rsidTr="00CD40AE">
        <w:tc>
          <w:tcPr>
            <w:tcW w:w="3119" w:type="dxa"/>
            <w:vMerge/>
          </w:tcPr>
          <w:p w14:paraId="60D93735" w14:textId="77777777" w:rsidR="00040636" w:rsidRPr="004D781F" w:rsidRDefault="00040636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  <w:vAlign w:val="center"/>
          </w:tcPr>
          <w:p w14:paraId="0827CCD7" w14:textId="77777777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9EA0CC0" w14:textId="4A8AF156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1134" w:type="dxa"/>
          </w:tcPr>
          <w:p w14:paraId="22F807E1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530C65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0636" w:rsidRPr="004D781F" w14:paraId="6CBEB691" w14:textId="77777777" w:rsidTr="00CD40AE">
        <w:tc>
          <w:tcPr>
            <w:tcW w:w="3119" w:type="dxa"/>
          </w:tcPr>
          <w:p w14:paraId="2DF96208" w14:textId="52615932" w:rsidR="00040636" w:rsidRPr="004D781F" w:rsidRDefault="00040636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(ОМЧ)</w:t>
            </w:r>
            <w:r w:rsidRPr="00A3491B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A3491B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proofErr w:type="gramStart"/>
            <w:r w:rsidRPr="00A3491B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не нормируется</w:t>
            </w:r>
          </w:p>
        </w:tc>
        <w:tc>
          <w:tcPr>
            <w:tcW w:w="2694" w:type="dxa"/>
            <w:vAlign w:val="center"/>
          </w:tcPr>
          <w:p w14:paraId="533297E9" w14:textId="3AF975F9" w:rsidR="00040636" w:rsidRPr="004D781F" w:rsidRDefault="00040636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781F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1" w:type="dxa"/>
          </w:tcPr>
          <w:p w14:paraId="56FA98AA" w14:textId="0F2F9C50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78B0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1134" w:type="dxa"/>
          </w:tcPr>
          <w:p w14:paraId="66BF957C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D6AD2E" w14:textId="77777777" w:rsidR="00040636" w:rsidRPr="004D781F" w:rsidRDefault="00040636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6947E9AE" w14:textId="77777777" w:rsidTr="00CD40AE">
        <w:tc>
          <w:tcPr>
            <w:tcW w:w="3119" w:type="dxa"/>
            <w:vAlign w:val="center"/>
          </w:tcPr>
          <w:p w14:paraId="05AE05CD" w14:textId="1002B2B0" w:rsidR="00802458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Яйца и личинки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16BF">
              <w:rPr>
                <w:rFonts w:ascii="Times New Roman" w:hAnsi="Times New Roman"/>
                <w:sz w:val="16"/>
                <w:szCs w:val="16"/>
              </w:rPr>
              <w:t>гельминтов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gramStart"/>
            <w:r w:rsidRPr="00A316BF">
              <w:rPr>
                <w:rFonts w:ascii="Times New Roman" w:hAnsi="Times New Roman"/>
                <w:sz w:val="16"/>
                <w:szCs w:val="16"/>
              </w:rPr>
              <w:t>цисты  патогенных</w:t>
            </w:r>
            <w:proofErr w:type="gramEnd"/>
            <w:r w:rsidRPr="00A316BF">
              <w:rPr>
                <w:rFonts w:ascii="Times New Roman" w:hAnsi="Times New Roman"/>
                <w:sz w:val="16"/>
                <w:szCs w:val="16"/>
              </w:rPr>
              <w:t xml:space="preserve"> кишечных простейших</w:t>
            </w:r>
          </w:p>
          <w:p w14:paraId="23964282" w14:textId="25D91ED7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56822CF9" w14:textId="16E11FCE" w:rsidR="00802458" w:rsidRPr="00A316BF" w:rsidRDefault="00802458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1" w:type="dxa"/>
          </w:tcPr>
          <w:p w14:paraId="5B042BB1" w14:textId="3D640BF5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4A0CF9F8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DE82AC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1C11B723" w14:textId="77777777" w:rsidTr="00CD40AE">
        <w:tc>
          <w:tcPr>
            <w:tcW w:w="3119" w:type="dxa"/>
            <w:vAlign w:val="center"/>
          </w:tcPr>
          <w:p w14:paraId="42B87A0C" w14:textId="393E8B20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694" w:type="dxa"/>
            <w:vAlign w:val="center"/>
          </w:tcPr>
          <w:p w14:paraId="3A2F072F" w14:textId="19B97541" w:rsidR="00802458" w:rsidRPr="00A316BF" w:rsidRDefault="00802458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1" w:type="dxa"/>
          </w:tcPr>
          <w:p w14:paraId="39337456" w14:textId="1ACFF370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0602CE0E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A79527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6D511469" w14:textId="77777777" w:rsidTr="00CD40AE">
        <w:tc>
          <w:tcPr>
            <w:tcW w:w="3119" w:type="dxa"/>
            <w:vAlign w:val="center"/>
          </w:tcPr>
          <w:p w14:paraId="46315A30" w14:textId="0C1B86B9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694" w:type="dxa"/>
            <w:vAlign w:val="center"/>
          </w:tcPr>
          <w:p w14:paraId="6E5DAA8B" w14:textId="68BB5D8A" w:rsidR="00802458" w:rsidRPr="00A316BF" w:rsidRDefault="00802458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1" w:type="dxa"/>
          </w:tcPr>
          <w:p w14:paraId="1A647ECD" w14:textId="38E05145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1C612BF5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E0134B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4EF9977B" w14:textId="77777777" w:rsidTr="00CD40AE">
        <w:tc>
          <w:tcPr>
            <w:tcW w:w="3119" w:type="dxa"/>
            <w:vAlign w:val="center"/>
          </w:tcPr>
          <w:p w14:paraId="76C3666B" w14:textId="1DD9BD4E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694" w:type="dxa"/>
            <w:vAlign w:val="center"/>
          </w:tcPr>
          <w:p w14:paraId="413D1A4C" w14:textId="12B7CA15" w:rsidR="00802458" w:rsidRPr="00A316BF" w:rsidRDefault="00802458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1" w:type="dxa"/>
          </w:tcPr>
          <w:p w14:paraId="6026A029" w14:textId="17CDD1C4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44DB3AD5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6CD379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2458" w:rsidRPr="004D781F" w14:paraId="75F7C101" w14:textId="77777777" w:rsidTr="00CD40AE">
        <w:tc>
          <w:tcPr>
            <w:tcW w:w="3119" w:type="dxa"/>
            <w:vAlign w:val="center"/>
          </w:tcPr>
          <w:p w14:paraId="06DCB951" w14:textId="25FA3C37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Ооцисты криптоспоридий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(ооцисты патогенных кишечных простейших)</w:t>
            </w:r>
          </w:p>
        </w:tc>
        <w:tc>
          <w:tcPr>
            <w:tcW w:w="2694" w:type="dxa"/>
            <w:vAlign w:val="center"/>
          </w:tcPr>
          <w:p w14:paraId="5CBE0AA0" w14:textId="6F76D593" w:rsidR="00802458" w:rsidRPr="00A316BF" w:rsidRDefault="00802458" w:rsidP="00CD40A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6BF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1" w:type="dxa"/>
          </w:tcPr>
          <w:p w14:paraId="01AA90CB" w14:textId="4B2F85D0" w:rsidR="00802458" w:rsidRPr="00A316BF" w:rsidRDefault="00802458" w:rsidP="00CD4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0466">
              <w:rPr>
                <w:rFonts w:ascii="Times New Roman" w:hAnsi="Times New Roman"/>
                <w:sz w:val="16"/>
                <w:szCs w:val="16"/>
              </w:rPr>
              <w:t>МУК 4.2.1884-04</w:t>
            </w:r>
          </w:p>
        </w:tc>
        <w:tc>
          <w:tcPr>
            <w:tcW w:w="1134" w:type="dxa"/>
          </w:tcPr>
          <w:p w14:paraId="0781681B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839BAC" w14:textId="77777777" w:rsidR="00802458" w:rsidRPr="004D781F" w:rsidRDefault="00802458" w:rsidP="00CD40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B448C4" w14:textId="77777777" w:rsidR="00C465B7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6B584E75" w14:textId="77777777" w:rsidR="00C465B7" w:rsidRDefault="00C465B7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35C6D4BE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8F6A94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27DC48C7" w14:textId="77777777" w:rsidR="00C465B7" w:rsidRPr="008F6A94" w:rsidRDefault="00C465B7" w:rsidP="008F6A94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8F6A94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C465B7" w:rsidRPr="008F6A94" w:rsidSect="006C477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D55E1" w14:textId="77777777" w:rsidR="002350B3" w:rsidRDefault="002350B3" w:rsidP="00AE1D79">
      <w:pPr>
        <w:spacing w:after="0" w:line="240" w:lineRule="auto"/>
      </w:pPr>
      <w:r>
        <w:separator/>
      </w:r>
    </w:p>
  </w:endnote>
  <w:endnote w:type="continuationSeparator" w:id="0">
    <w:p w14:paraId="6D10D526" w14:textId="77777777" w:rsidR="002350B3" w:rsidRDefault="002350B3" w:rsidP="00AE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FE59D" w14:textId="77777777" w:rsidR="006C4776" w:rsidRDefault="006C4776" w:rsidP="006C4776">
    <w:pPr>
      <w:pStyle w:val="a6"/>
    </w:pPr>
    <w:bookmarkStart w:id="0" w:name="_Hlk173321944"/>
    <w:bookmarkStart w:id="1" w:name="_Hlk173321945"/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7E79E8F" w14:textId="720BA4C6" w:rsidR="005721FD" w:rsidRPr="006C4776" w:rsidRDefault="006C4776" w:rsidP="006C4776">
    <w:pPr>
      <w:pStyle w:val="a6"/>
      <w:jc w:val="right"/>
    </w:pPr>
    <w:r>
      <w:t>Актуализировано 31.07.2024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C700B" w14:textId="77777777" w:rsidR="002350B3" w:rsidRDefault="002350B3" w:rsidP="00AE1D79">
      <w:pPr>
        <w:spacing w:after="0" w:line="240" w:lineRule="auto"/>
      </w:pPr>
      <w:r>
        <w:separator/>
      </w:r>
    </w:p>
  </w:footnote>
  <w:footnote w:type="continuationSeparator" w:id="0">
    <w:p w14:paraId="3223CDF4" w14:textId="77777777" w:rsidR="002350B3" w:rsidRDefault="002350B3" w:rsidP="00AE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409F5911" w14:textId="77777777" w:rsidTr="004D781F">
      <w:trPr>
        <w:trHeight w:val="416"/>
      </w:trPr>
      <w:tc>
        <w:tcPr>
          <w:tcW w:w="3188" w:type="dxa"/>
          <w:gridSpan w:val="2"/>
        </w:tcPr>
        <w:p w14:paraId="0AC7D7D9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2FB066D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1D670D9F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15823E5E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2 из 3</w:t>
          </w:r>
        </w:p>
      </w:tc>
    </w:tr>
    <w:tr w:rsidR="00C465B7" w:rsidRPr="004D781F" w14:paraId="3AF7361E" w14:textId="77777777" w:rsidTr="004D781F">
      <w:trPr>
        <w:trHeight w:val="291"/>
      </w:trPr>
      <w:tc>
        <w:tcPr>
          <w:tcW w:w="2836" w:type="dxa"/>
        </w:tcPr>
        <w:p w14:paraId="3C28AE81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7FBB4FB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4FEE434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1134" w:type="dxa"/>
          <w:gridSpan w:val="2"/>
        </w:tcPr>
        <w:p w14:paraId="0297B0F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106CDA1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8E3E940" w14:textId="77777777" w:rsidR="00C465B7" w:rsidRDefault="00C465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20"/>
      <w:gridCol w:w="2693"/>
      <w:gridCol w:w="2551"/>
      <w:gridCol w:w="1134"/>
      <w:gridCol w:w="1276"/>
    </w:tblGrid>
    <w:tr w:rsidR="00CD40AE" w:rsidRPr="004D781F" w14:paraId="342C74C6" w14:textId="77777777" w:rsidTr="00CD40AE">
      <w:trPr>
        <w:trHeight w:val="293"/>
      </w:trPr>
      <w:tc>
        <w:tcPr>
          <w:tcW w:w="3120" w:type="dxa"/>
          <w:vMerge w:val="restart"/>
        </w:tcPr>
        <w:p w14:paraId="0C7B5BF4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5244" w:type="dxa"/>
          <w:gridSpan w:val="2"/>
          <w:vMerge w:val="restart"/>
        </w:tcPr>
        <w:p w14:paraId="738350CA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FBF5B95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10" w:type="dxa"/>
          <w:gridSpan w:val="2"/>
        </w:tcPr>
        <w:p w14:paraId="3B2922E5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3 из 3</w:t>
          </w:r>
        </w:p>
      </w:tc>
    </w:tr>
    <w:tr w:rsidR="00CD40AE" w:rsidRPr="004D781F" w14:paraId="7D4B4ADD" w14:textId="77777777" w:rsidTr="00CD40AE">
      <w:trPr>
        <w:trHeight w:val="292"/>
      </w:trPr>
      <w:tc>
        <w:tcPr>
          <w:tcW w:w="3120" w:type="dxa"/>
          <w:vMerge/>
        </w:tcPr>
        <w:p w14:paraId="56182188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5244" w:type="dxa"/>
          <w:gridSpan w:val="2"/>
          <w:vMerge/>
        </w:tcPr>
        <w:p w14:paraId="76CB389E" w14:textId="77777777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2410" w:type="dxa"/>
          <w:gridSpan w:val="2"/>
        </w:tcPr>
        <w:p w14:paraId="6D47F9E9" w14:textId="6738C734" w:rsidR="00CD40AE" w:rsidRPr="004D781F" w:rsidRDefault="00CD40AE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C465B7" w:rsidRPr="004D781F" w14:paraId="18D3A483" w14:textId="77777777" w:rsidTr="00CD40AE">
      <w:trPr>
        <w:trHeight w:val="291"/>
      </w:trPr>
      <w:tc>
        <w:tcPr>
          <w:tcW w:w="3120" w:type="dxa"/>
        </w:tcPr>
        <w:p w14:paraId="288891A5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1A4825E2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551" w:type="dxa"/>
        </w:tcPr>
        <w:p w14:paraId="5CE218C1" w14:textId="1EDC498E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641D86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1134" w:type="dxa"/>
        </w:tcPr>
        <w:p w14:paraId="68DC9328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276" w:type="dxa"/>
        </w:tcPr>
        <w:p w14:paraId="710646B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0A5AFAC1" w14:textId="77777777" w:rsidR="00C465B7" w:rsidRPr="006C4776" w:rsidRDefault="00C465B7">
    <w:pPr>
      <w:pStyle w:val="a4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6"/>
      <w:gridCol w:w="352"/>
      <w:gridCol w:w="2200"/>
      <w:gridCol w:w="2835"/>
      <w:gridCol w:w="142"/>
      <w:gridCol w:w="992"/>
      <w:gridCol w:w="1417"/>
    </w:tblGrid>
    <w:tr w:rsidR="00C465B7" w:rsidRPr="004D781F" w14:paraId="250A9F3B" w14:textId="77777777" w:rsidTr="004D781F">
      <w:trPr>
        <w:trHeight w:val="416"/>
      </w:trPr>
      <w:tc>
        <w:tcPr>
          <w:tcW w:w="3188" w:type="dxa"/>
          <w:gridSpan w:val="2"/>
        </w:tcPr>
        <w:p w14:paraId="76DFB66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5177" w:type="dxa"/>
          <w:gridSpan w:val="3"/>
        </w:tcPr>
        <w:p w14:paraId="7F6600C8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0738F7AA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b/>
              <w:color w:val="000000"/>
              <w:sz w:val="16"/>
              <w:szCs w:val="16"/>
            </w:rPr>
            <w:t>Вода рекреационного водопользования (пляж, зона отдыха)</w:t>
          </w:r>
        </w:p>
      </w:tc>
      <w:tc>
        <w:tcPr>
          <w:tcW w:w="2409" w:type="dxa"/>
          <w:gridSpan w:val="2"/>
        </w:tcPr>
        <w:p w14:paraId="2F81E3BD" w14:textId="77777777" w:rsidR="00C465B7" w:rsidRPr="004D781F" w:rsidRDefault="00C465B7" w:rsidP="004D781F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D781F">
            <w:rPr>
              <w:rFonts w:ascii="Times New Roman" w:hAnsi="Times New Roman"/>
              <w:color w:val="000000"/>
              <w:sz w:val="16"/>
              <w:szCs w:val="16"/>
            </w:rPr>
            <w:t>Страница 1 из 3</w:t>
          </w:r>
        </w:p>
      </w:tc>
    </w:tr>
    <w:tr w:rsidR="00C465B7" w:rsidRPr="004D781F" w14:paraId="789636F0" w14:textId="77777777" w:rsidTr="004D781F">
      <w:trPr>
        <w:trHeight w:val="291"/>
      </w:trPr>
      <w:tc>
        <w:tcPr>
          <w:tcW w:w="2836" w:type="dxa"/>
        </w:tcPr>
        <w:p w14:paraId="238B5E8C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  <w:gridSpan w:val="2"/>
        </w:tcPr>
        <w:p w14:paraId="34B6D89B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835" w:type="dxa"/>
        </w:tcPr>
        <w:p w14:paraId="65A0918A" w14:textId="1E6D7FAA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 xml:space="preserve">НД на метод </w:t>
          </w:r>
          <w:proofErr w:type="spellStart"/>
          <w:r w:rsidRPr="004D781F">
            <w:rPr>
              <w:rFonts w:ascii="Times New Roman" w:hAnsi="Times New Roman"/>
              <w:sz w:val="16"/>
              <w:szCs w:val="16"/>
            </w:rPr>
            <w:t>исследовани</w:t>
          </w:r>
          <w:proofErr w:type="spellEnd"/>
          <w:r w:rsidR="006C4776">
            <w:rPr>
              <w:rFonts w:ascii="Times New Roman" w:hAnsi="Times New Roman"/>
              <w:sz w:val="16"/>
              <w:szCs w:val="16"/>
            </w:rPr>
            <w:t>*</w:t>
          </w:r>
          <w:r w:rsidRPr="004D781F">
            <w:rPr>
              <w:rFonts w:ascii="Times New Roman" w:hAnsi="Times New Roman"/>
              <w:sz w:val="16"/>
              <w:szCs w:val="16"/>
            </w:rPr>
            <w:t>я</w:t>
          </w:r>
        </w:p>
      </w:tc>
      <w:tc>
        <w:tcPr>
          <w:tcW w:w="1134" w:type="dxa"/>
          <w:gridSpan w:val="2"/>
        </w:tcPr>
        <w:p w14:paraId="5BFC562A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7A826CD6" w14:textId="77777777" w:rsidR="00C465B7" w:rsidRPr="004D781F" w:rsidRDefault="00C465B7" w:rsidP="004D781F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4D781F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5C6964A" w14:textId="77777777" w:rsidR="00C465B7" w:rsidRDefault="00C465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6622253">
    <w:abstractNumId w:val="1"/>
  </w:num>
  <w:num w:numId="2" w16cid:durableId="1829587883">
    <w:abstractNumId w:val="2"/>
  </w:num>
  <w:num w:numId="3" w16cid:durableId="147522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101A3"/>
    <w:rsid w:val="00020016"/>
    <w:rsid w:val="0002665E"/>
    <w:rsid w:val="00030B75"/>
    <w:rsid w:val="00040636"/>
    <w:rsid w:val="00042250"/>
    <w:rsid w:val="00045181"/>
    <w:rsid w:val="0005544D"/>
    <w:rsid w:val="00067724"/>
    <w:rsid w:val="000762DC"/>
    <w:rsid w:val="00077FC5"/>
    <w:rsid w:val="000A2AC9"/>
    <w:rsid w:val="000B4F7F"/>
    <w:rsid w:val="000B627F"/>
    <w:rsid w:val="000C17FB"/>
    <w:rsid w:val="000C22B1"/>
    <w:rsid w:val="00111952"/>
    <w:rsid w:val="001158B5"/>
    <w:rsid w:val="00122057"/>
    <w:rsid w:val="00135A81"/>
    <w:rsid w:val="001429D5"/>
    <w:rsid w:val="001B1083"/>
    <w:rsid w:val="00226A02"/>
    <w:rsid w:val="00231CDE"/>
    <w:rsid w:val="002350B3"/>
    <w:rsid w:val="0024110D"/>
    <w:rsid w:val="00271CD5"/>
    <w:rsid w:val="002874BC"/>
    <w:rsid w:val="002A0C63"/>
    <w:rsid w:val="002B54B4"/>
    <w:rsid w:val="002D08F9"/>
    <w:rsid w:val="002D7918"/>
    <w:rsid w:val="002E11CE"/>
    <w:rsid w:val="002F403B"/>
    <w:rsid w:val="003059ED"/>
    <w:rsid w:val="003564F7"/>
    <w:rsid w:val="003761FD"/>
    <w:rsid w:val="003821A7"/>
    <w:rsid w:val="00383D70"/>
    <w:rsid w:val="003B16AA"/>
    <w:rsid w:val="003D44EF"/>
    <w:rsid w:val="003E4142"/>
    <w:rsid w:val="003F35B4"/>
    <w:rsid w:val="00403C52"/>
    <w:rsid w:val="00404E52"/>
    <w:rsid w:val="00463FF3"/>
    <w:rsid w:val="004835AE"/>
    <w:rsid w:val="004A0A30"/>
    <w:rsid w:val="004C0075"/>
    <w:rsid w:val="004D781F"/>
    <w:rsid w:val="00502E88"/>
    <w:rsid w:val="00511C9C"/>
    <w:rsid w:val="00541C6B"/>
    <w:rsid w:val="00547A02"/>
    <w:rsid w:val="00565965"/>
    <w:rsid w:val="005721FD"/>
    <w:rsid w:val="005B4D86"/>
    <w:rsid w:val="005B624A"/>
    <w:rsid w:val="005C14CA"/>
    <w:rsid w:val="005C2B60"/>
    <w:rsid w:val="005C3519"/>
    <w:rsid w:val="005C4FBE"/>
    <w:rsid w:val="005E31D8"/>
    <w:rsid w:val="0060372E"/>
    <w:rsid w:val="00605983"/>
    <w:rsid w:val="0060625A"/>
    <w:rsid w:val="0061648A"/>
    <w:rsid w:val="00641D86"/>
    <w:rsid w:val="006427DB"/>
    <w:rsid w:val="00680C71"/>
    <w:rsid w:val="00692639"/>
    <w:rsid w:val="00696557"/>
    <w:rsid w:val="006A6A09"/>
    <w:rsid w:val="006A7CE4"/>
    <w:rsid w:val="006B0D9F"/>
    <w:rsid w:val="006B1427"/>
    <w:rsid w:val="006C4776"/>
    <w:rsid w:val="006E4EC1"/>
    <w:rsid w:val="006F5871"/>
    <w:rsid w:val="0070319A"/>
    <w:rsid w:val="00721B1F"/>
    <w:rsid w:val="00722CC1"/>
    <w:rsid w:val="00734B54"/>
    <w:rsid w:val="00735EE2"/>
    <w:rsid w:val="0075077B"/>
    <w:rsid w:val="007551F6"/>
    <w:rsid w:val="00762427"/>
    <w:rsid w:val="007868BF"/>
    <w:rsid w:val="007A423F"/>
    <w:rsid w:val="007A79D4"/>
    <w:rsid w:val="007C2A63"/>
    <w:rsid w:val="007D4242"/>
    <w:rsid w:val="007F1780"/>
    <w:rsid w:val="00800312"/>
    <w:rsid w:val="00802458"/>
    <w:rsid w:val="00817A7F"/>
    <w:rsid w:val="00861CB8"/>
    <w:rsid w:val="00864D1D"/>
    <w:rsid w:val="00872FBA"/>
    <w:rsid w:val="008B5D32"/>
    <w:rsid w:val="008E3C42"/>
    <w:rsid w:val="008F6A94"/>
    <w:rsid w:val="00902ED3"/>
    <w:rsid w:val="00942F7E"/>
    <w:rsid w:val="00956CFE"/>
    <w:rsid w:val="00962A79"/>
    <w:rsid w:val="00977376"/>
    <w:rsid w:val="00977801"/>
    <w:rsid w:val="00983E3F"/>
    <w:rsid w:val="009B11EE"/>
    <w:rsid w:val="009B386D"/>
    <w:rsid w:val="009B4A73"/>
    <w:rsid w:val="009C7BFC"/>
    <w:rsid w:val="009D0F72"/>
    <w:rsid w:val="00A00D4D"/>
    <w:rsid w:val="00A316BF"/>
    <w:rsid w:val="00A53909"/>
    <w:rsid w:val="00A70FFF"/>
    <w:rsid w:val="00A7540F"/>
    <w:rsid w:val="00A938AF"/>
    <w:rsid w:val="00AE1D79"/>
    <w:rsid w:val="00AE47CD"/>
    <w:rsid w:val="00B06036"/>
    <w:rsid w:val="00B1489E"/>
    <w:rsid w:val="00B21BAB"/>
    <w:rsid w:val="00B46227"/>
    <w:rsid w:val="00B7171F"/>
    <w:rsid w:val="00B97AD3"/>
    <w:rsid w:val="00BB4073"/>
    <w:rsid w:val="00BD226D"/>
    <w:rsid w:val="00BE5145"/>
    <w:rsid w:val="00BE6C4B"/>
    <w:rsid w:val="00BF0147"/>
    <w:rsid w:val="00C203DD"/>
    <w:rsid w:val="00C216A4"/>
    <w:rsid w:val="00C26641"/>
    <w:rsid w:val="00C325E3"/>
    <w:rsid w:val="00C37B4F"/>
    <w:rsid w:val="00C465B7"/>
    <w:rsid w:val="00C8744B"/>
    <w:rsid w:val="00CC561A"/>
    <w:rsid w:val="00CD40AE"/>
    <w:rsid w:val="00CE660D"/>
    <w:rsid w:val="00CF5846"/>
    <w:rsid w:val="00D07134"/>
    <w:rsid w:val="00D0794E"/>
    <w:rsid w:val="00D27640"/>
    <w:rsid w:val="00D41180"/>
    <w:rsid w:val="00D506E1"/>
    <w:rsid w:val="00D552AE"/>
    <w:rsid w:val="00D65B9A"/>
    <w:rsid w:val="00D94360"/>
    <w:rsid w:val="00E27A71"/>
    <w:rsid w:val="00E97C82"/>
    <w:rsid w:val="00EB44B0"/>
    <w:rsid w:val="00EB737F"/>
    <w:rsid w:val="00EC13F6"/>
    <w:rsid w:val="00EC2BC6"/>
    <w:rsid w:val="00F33111"/>
    <w:rsid w:val="00F33BF8"/>
    <w:rsid w:val="00F41F91"/>
    <w:rsid w:val="00F4716B"/>
    <w:rsid w:val="00FA7C42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E5E9F7"/>
  <w15:docId w15:val="{2F03BCDD-5E14-42D8-B273-EA7FDCD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FB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E1D7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E1D79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AE1D79"/>
    <w:rPr>
      <w:rFonts w:cs="Times New Roman"/>
    </w:rPr>
  </w:style>
  <w:style w:type="paragraph" w:styleId="a6">
    <w:name w:val="footer"/>
    <w:basedOn w:val="a"/>
    <w:link w:val="a7"/>
    <w:uiPriority w:val="99"/>
    <w:rsid w:val="00AE1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AE1D79"/>
    <w:rPr>
      <w:rFonts w:cs="Times New Roman"/>
    </w:rPr>
  </w:style>
  <w:style w:type="table" w:styleId="a8">
    <w:name w:val="Table Grid"/>
    <w:basedOn w:val="a1"/>
    <w:uiPriority w:val="99"/>
    <w:rsid w:val="00AE1D79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6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41</cp:revision>
  <cp:lastPrinted>2021-02-24T05:19:00Z</cp:lastPrinted>
  <dcterms:created xsi:type="dcterms:W3CDTF">2021-03-09T07:34:00Z</dcterms:created>
  <dcterms:modified xsi:type="dcterms:W3CDTF">2024-09-06T12:23:00Z</dcterms:modified>
</cp:coreProperties>
</file>